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93C1" w14:textId="50893856" w:rsidR="00E84C57" w:rsidRDefault="00256E81">
      <w:pPr>
        <w:pStyle w:val="BodyText"/>
        <w:spacing w:before="2"/>
        <w:rPr>
          <w:sz w:val="53"/>
        </w:rPr>
      </w:pPr>
      <w:r>
        <w:rPr>
          <w:sz w:val="53"/>
        </w:rPr>
        <w:t xml:space="preserve">                                                                                            </w:t>
      </w:r>
    </w:p>
    <w:p w14:paraId="66B3D55F" w14:textId="12BB3D0C" w:rsidR="00E84C57" w:rsidRPr="000276EA" w:rsidRDefault="00D57B41" w:rsidP="000276EA">
      <w:pPr>
        <w:spacing w:before="1" w:line="242" w:lineRule="auto"/>
        <w:ind w:left="4445" w:right="508" w:hanging="264"/>
        <w:rPr>
          <w:b/>
          <w:i/>
          <w:sz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E82CF05" wp14:editId="3B4CC011">
            <wp:simplePos x="0" y="0"/>
            <wp:positionH relativeFrom="page">
              <wp:posOffset>533400</wp:posOffset>
            </wp:positionH>
            <wp:positionV relativeFrom="paragraph">
              <wp:posOffset>-392624</wp:posOffset>
            </wp:positionV>
            <wp:extent cx="1609089" cy="1552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89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6"/>
        </w:rPr>
        <w:t>North</w:t>
      </w:r>
      <w:r>
        <w:rPr>
          <w:b/>
          <w:i/>
          <w:spacing w:val="-19"/>
          <w:sz w:val="36"/>
        </w:rPr>
        <w:t xml:space="preserve"> </w:t>
      </w:r>
      <w:r>
        <w:rPr>
          <w:b/>
          <w:i/>
          <w:sz w:val="36"/>
        </w:rPr>
        <w:t>Central</w:t>
      </w:r>
      <w:r>
        <w:rPr>
          <w:b/>
          <w:i/>
          <w:spacing w:val="-18"/>
          <w:sz w:val="36"/>
        </w:rPr>
        <w:t xml:space="preserve"> </w:t>
      </w:r>
      <w:r>
        <w:rPr>
          <w:b/>
          <w:i/>
          <w:sz w:val="36"/>
        </w:rPr>
        <w:t>Solid Waste Authority</w:t>
      </w:r>
    </w:p>
    <w:p w14:paraId="1C0D8969" w14:textId="77777777" w:rsidR="00E84C57" w:rsidRDefault="00E84C57">
      <w:pPr>
        <w:pStyle w:val="BodyText"/>
        <w:spacing w:before="8"/>
        <w:rPr>
          <w:b/>
          <w:i/>
          <w:sz w:val="48"/>
        </w:rPr>
      </w:pPr>
    </w:p>
    <w:p w14:paraId="4E5D4A33" w14:textId="77777777" w:rsidR="00E84C57" w:rsidRDefault="00D57B41">
      <w:pPr>
        <w:pStyle w:val="Title"/>
      </w:pPr>
      <w:r>
        <w:rPr>
          <w:spacing w:val="-2"/>
        </w:rPr>
        <w:t>AGENDA</w:t>
      </w:r>
    </w:p>
    <w:p w14:paraId="6BF4642F" w14:textId="77777777" w:rsidR="00E84C57" w:rsidRDefault="00D57B41">
      <w:pPr>
        <w:spacing w:before="276" w:line="322" w:lineRule="exact"/>
        <w:ind w:left="2685" w:right="36"/>
        <w:jc w:val="center"/>
        <w:rPr>
          <w:b/>
          <w:sz w:val="28"/>
        </w:rPr>
      </w:pPr>
      <w:r>
        <w:rPr>
          <w:b/>
          <w:sz w:val="28"/>
          <w:u w:val="single"/>
        </w:rPr>
        <w:t>REGULAR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MEETING</w:t>
      </w:r>
    </w:p>
    <w:p w14:paraId="19B4613A" w14:textId="3A3EB187" w:rsidR="00E84C57" w:rsidRDefault="006618EF">
      <w:pPr>
        <w:ind w:left="2685" w:right="37"/>
        <w:jc w:val="center"/>
        <w:rPr>
          <w:b/>
          <w:sz w:val="28"/>
        </w:rPr>
      </w:pPr>
      <w:r>
        <w:rPr>
          <w:b/>
          <w:sz w:val="28"/>
        </w:rPr>
        <w:t>Thursday</w:t>
      </w:r>
      <w:r w:rsidR="00D57B41">
        <w:rPr>
          <w:b/>
          <w:sz w:val="28"/>
        </w:rPr>
        <w:t>,</w:t>
      </w:r>
      <w:r w:rsidR="009A0E84">
        <w:rPr>
          <w:b/>
          <w:sz w:val="28"/>
        </w:rPr>
        <w:t xml:space="preserve"> </w:t>
      </w:r>
      <w:r w:rsidR="004A1EBE">
        <w:rPr>
          <w:b/>
          <w:sz w:val="28"/>
        </w:rPr>
        <w:t>Ju</w:t>
      </w:r>
      <w:r w:rsidR="00D16F7B">
        <w:rPr>
          <w:b/>
          <w:sz w:val="28"/>
        </w:rPr>
        <w:t>ly 17</w:t>
      </w:r>
      <w:r w:rsidR="009A0E84">
        <w:rPr>
          <w:b/>
          <w:sz w:val="28"/>
        </w:rPr>
        <w:t>,</w:t>
      </w:r>
      <w:r w:rsidR="00D57B41">
        <w:rPr>
          <w:b/>
          <w:spacing w:val="-4"/>
          <w:sz w:val="28"/>
        </w:rPr>
        <w:t xml:space="preserve"> 202</w:t>
      </w:r>
      <w:r w:rsidR="00B95887">
        <w:rPr>
          <w:b/>
          <w:spacing w:val="-4"/>
          <w:sz w:val="28"/>
        </w:rPr>
        <w:t>5</w:t>
      </w:r>
      <w:r w:rsidR="00D117E7">
        <w:rPr>
          <w:b/>
          <w:spacing w:val="-4"/>
          <w:sz w:val="28"/>
        </w:rPr>
        <w:t xml:space="preserve"> </w:t>
      </w:r>
    </w:p>
    <w:p w14:paraId="3802B52E" w14:textId="5AF345F2" w:rsidR="00E84C57" w:rsidRDefault="00D16F7B">
      <w:pPr>
        <w:spacing w:line="322" w:lineRule="exact"/>
        <w:ind w:left="2685" w:right="36"/>
        <w:jc w:val="center"/>
        <w:rPr>
          <w:b/>
          <w:sz w:val="28"/>
        </w:rPr>
      </w:pPr>
      <w:r>
        <w:rPr>
          <w:b/>
          <w:sz w:val="28"/>
        </w:rPr>
        <w:t>10</w:t>
      </w:r>
      <w:r w:rsidR="00D57B41">
        <w:rPr>
          <w:b/>
          <w:sz w:val="28"/>
        </w:rPr>
        <w:t>:</w:t>
      </w:r>
      <w:r w:rsidR="00C3078D">
        <w:rPr>
          <w:b/>
          <w:sz w:val="28"/>
        </w:rPr>
        <w:t>0</w:t>
      </w:r>
      <w:r w:rsidR="009A0E84">
        <w:rPr>
          <w:b/>
          <w:sz w:val="28"/>
        </w:rPr>
        <w:t>0</w:t>
      </w:r>
      <w:r w:rsidR="00D57B41">
        <w:rPr>
          <w:b/>
          <w:spacing w:val="-3"/>
          <w:sz w:val="28"/>
        </w:rPr>
        <w:t xml:space="preserve"> </w:t>
      </w:r>
      <w:r w:rsidR="00D57B41">
        <w:rPr>
          <w:b/>
          <w:spacing w:val="-5"/>
          <w:sz w:val="28"/>
        </w:rPr>
        <w:t>A.M</w:t>
      </w:r>
    </w:p>
    <w:p w14:paraId="5AED67A6" w14:textId="7D41AD4E" w:rsidR="00E84C57" w:rsidRDefault="00D57B41">
      <w:pPr>
        <w:ind w:left="2685" w:right="38"/>
        <w:jc w:val="center"/>
        <w:rPr>
          <w:b/>
          <w:sz w:val="28"/>
        </w:rPr>
      </w:pPr>
      <w:r>
        <w:rPr>
          <w:b/>
          <w:sz w:val="28"/>
        </w:rPr>
        <w:t>1122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Industrial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Park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Road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Espanola,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87532 </w:t>
      </w:r>
      <w:r w:rsidR="003712D8">
        <w:rPr>
          <w:b/>
          <w:sz w:val="28"/>
        </w:rPr>
        <w:t xml:space="preserve">RAC Meeting </w:t>
      </w:r>
      <w:r w:rsidR="00B546FD">
        <w:rPr>
          <w:b/>
          <w:sz w:val="28"/>
        </w:rPr>
        <w:t>Room</w:t>
      </w:r>
    </w:p>
    <w:p w14:paraId="60AE1F26" w14:textId="77777777" w:rsidR="00E84C57" w:rsidRDefault="00E84C57">
      <w:pPr>
        <w:pStyle w:val="BodyText"/>
        <w:rPr>
          <w:b/>
          <w:sz w:val="30"/>
        </w:rPr>
      </w:pPr>
    </w:p>
    <w:p w14:paraId="12EDD876" w14:textId="77777777" w:rsidR="00E84C57" w:rsidRDefault="00E84C57">
      <w:pPr>
        <w:pStyle w:val="BodyText"/>
        <w:rPr>
          <w:b/>
          <w:sz w:val="30"/>
        </w:rPr>
      </w:pPr>
    </w:p>
    <w:p w14:paraId="4995F0AC" w14:textId="77777777" w:rsidR="00E84C57" w:rsidRDefault="00E84C57">
      <w:pPr>
        <w:pStyle w:val="BodyText"/>
        <w:spacing w:before="10"/>
        <w:rPr>
          <w:b/>
          <w:sz w:val="23"/>
        </w:rPr>
      </w:pPr>
    </w:p>
    <w:p w14:paraId="183ECD1B" w14:textId="77777777" w:rsidR="00E84C57" w:rsidRDefault="00D57B41">
      <w:pPr>
        <w:pStyle w:val="ListParagraph"/>
        <w:numPr>
          <w:ilvl w:val="0"/>
          <w:numId w:val="2"/>
        </w:numPr>
        <w:tabs>
          <w:tab w:val="left" w:pos="1600"/>
        </w:tabs>
        <w:ind w:hanging="1020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Order</w:t>
      </w:r>
    </w:p>
    <w:p w14:paraId="3C4F3763" w14:textId="77777777" w:rsidR="00E84C57" w:rsidRDefault="00E84C57">
      <w:pPr>
        <w:pStyle w:val="BodyText"/>
      </w:pPr>
    </w:p>
    <w:p w14:paraId="460C9BBE" w14:textId="77777777" w:rsidR="00E84C57" w:rsidRDefault="00D57B41">
      <w:pPr>
        <w:pStyle w:val="ListParagraph"/>
        <w:numPr>
          <w:ilvl w:val="0"/>
          <w:numId w:val="2"/>
        </w:numPr>
        <w:tabs>
          <w:tab w:val="left" w:pos="1600"/>
        </w:tabs>
        <w:ind w:hanging="1080"/>
        <w:jc w:val="left"/>
        <w:rPr>
          <w:sz w:val="24"/>
        </w:rPr>
      </w:pPr>
      <w:r>
        <w:rPr>
          <w:sz w:val="24"/>
        </w:rPr>
        <w:t xml:space="preserve">Roll </w:t>
      </w:r>
      <w:r>
        <w:rPr>
          <w:spacing w:val="-4"/>
          <w:sz w:val="24"/>
        </w:rPr>
        <w:t>Call</w:t>
      </w:r>
    </w:p>
    <w:p w14:paraId="6CBFAC80" w14:textId="77777777" w:rsidR="00E84C57" w:rsidRDefault="00E84C57">
      <w:pPr>
        <w:pStyle w:val="BodyText"/>
      </w:pPr>
    </w:p>
    <w:p w14:paraId="10499A99" w14:textId="77777777" w:rsidR="00E84C57" w:rsidRDefault="00D57B41">
      <w:pPr>
        <w:pStyle w:val="ListParagraph"/>
        <w:numPr>
          <w:ilvl w:val="0"/>
          <w:numId w:val="2"/>
        </w:numPr>
        <w:tabs>
          <w:tab w:val="left" w:pos="1600"/>
        </w:tabs>
        <w:spacing w:before="1"/>
        <w:ind w:hanging="1140"/>
        <w:jc w:val="left"/>
        <w:rPr>
          <w:sz w:val="24"/>
        </w:rPr>
      </w:pPr>
      <w:r>
        <w:rPr>
          <w:sz w:val="24"/>
        </w:rPr>
        <w:t>Pledge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Allegiance</w:t>
      </w:r>
    </w:p>
    <w:p w14:paraId="72BC88DD" w14:textId="77777777" w:rsidR="00E84C57" w:rsidRDefault="00E84C57">
      <w:pPr>
        <w:pStyle w:val="BodyText"/>
      </w:pPr>
    </w:p>
    <w:p w14:paraId="45DB89B6" w14:textId="77777777" w:rsidR="00E84C57" w:rsidRDefault="00D57B41">
      <w:pPr>
        <w:pStyle w:val="ListParagraph"/>
        <w:numPr>
          <w:ilvl w:val="0"/>
          <w:numId w:val="2"/>
        </w:numPr>
        <w:tabs>
          <w:tab w:val="left" w:pos="1600"/>
        </w:tabs>
        <w:ind w:hanging="1140"/>
        <w:jc w:val="left"/>
        <w:rPr>
          <w:sz w:val="24"/>
        </w:rPr>
      </w:pPr>
      <w:r>
        <w:rPr>
          <w:spacing w:val="-2"/>
          <w:sz w:val="24"/>
        </w:rPr>
        <w:t>Invocation</w:t>
      </w:r>
    </w:p>
    <w:p w14:paraId="123ED5AD" w14:textId="77777777" w:rsidR="00E84C57" w:rsidRDefault="00E84C57">
      <w:pPr>
        <w:pStyle w:val="BodyText"/>
      </w:pPr>
    </w:p>
    <w:p w14:paraId="6D20C72B" w14:textId="77777777" w:rsidR="001D0788" w:rsidRDefault="001D0788" w:rsidP="001D0788">
      <w:pPr>
        <w:tabs>
          <w:tab w:val="left" w:pos="1600"/>
        </w:tabs>
        <w:ind w:left="579"/>
        <w:rPr>
          <w:sz w:val="24"/>
        </w:rPr>
      </w:pPr>
    </w:p>
    <w:p w14:paraId="0F97F710" w14:textId="2DE60A2A" w:rsidR="00E84C57" w:rsidRPr="001D0788" w:rsidRDefault="00D57B41" w:rsidP="001D0788">
      <w:pPr>
        <w:tabs>
          <w:tab w:val="left" w:pos="1600"/>
        </w:tabs>
        <w:ind w:left="579"/>
        <w:rPr>
          <w:sz w:val="24"/>
        </w:rPr>
      </w:pPr>
      <w:r w:rsidRPr="001D0788">
        <w:rPr>
          <w:sz w:val="24"/>
        </w:rPr>
        <w:t>Directors</w:t>
      </w:r>
      <w:r w:rsidRPr="001D0788">
        <w:rPr>
          <w:spacing w:val="-2"/>
          <w:sz w:val="24"/>
        </w:rPr>
        <w:t xml:space="preserve"> </w:t>
      </w:r>
      <w:r w:rsidRPr="001D0788">
        <w:rPr>
          <w:sz w:val="24"/>
        </w:rPr>
        <w:t>Greetings</w:t>
      </w:r>
      <w:r w:rsidRPr="001D0788">
        <w:rPr>
          <w:spacing w:val="-2"/>
          <w:sz w:val="24"/>
        </w:rPr>
        <w:t xml:space="preserve"> </w:t>
      </w:r>
      <w:r w:rsidRPr="001D0788">
        <w:rPr>
          <w:sz w:val="24"/>
        </w:rPr>
        <w:t>and Opening</w:t>
      </w:r>
      <w:r w:rsidRPr="001D0788">
        <w:rPr>
          <w:spacing w:val="-1"/>
          <w:sz w:val="24"/>
        </w:rPr>
        <w:t xml:space="preserve"> </w:t>
      </w:r>
      <w:r w:rsidRPr="001D0788">
        <w:rPr>
          <w:spacing w:val="-2"/>
          <w:sz w:val="24"/>
        </w:rPr>
        <w:t>Remarks</w:t>
      </w:r>
    </w:p>
    <w:p w14:paraId="53EDD08A" w14:textId="77777777" w:rsidR="00E84C57" w:rsidRDefault="00E84C57">
      <w:pPr>
        <w:pStyle w:val="BodyText"/>
      </w:pPr>
    </w:p>
    <w:p w14:paraId="65663305" w14:textId="77777777" w:rsidR="00E84C57" w:rsidRDefault="00D57B41">
      <w:pPr>
        <w:pStyle w:val="ListParagraph"/>
        <w:numPr>
          <w:ilvl w:val="0"/>
          <w:numId w:val="2"/>
        </w:numPr>
        <w:tabs>
          <w:tab w:val="left" w:pos="1600"/>
        </w:tabs>
        <w:ind w:hanging="1140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Greeting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Opening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Remarks</w:t>
      </w:r>
    </w:p>
    <w:p w14:paraId="1CC02E72" w14:textId="77777777" w:rsidR="00E84C57" w:rsidRDefault="00E84C57">
      <w:pPr>
        <w:pStyle w:val="BodyText"/>
      </w:pPr>
    </w:p>
    <w:p w14:paraId="3072B30F" w14:textId="77777777" w:rsidR="0076111C" w:rsidRPr="0076111C" w:rsidRDefault="00D57B41" w:rsidP="0076111C">
      <w:pPr>
        <w:pStyle w:val="ListParagraph"/>
        <w:numPr>
          <w:ilvl w:val="0"/>
          <w:numId w:val="2"/>
        </w:numPr>
        <w:tabs>
          <w:tab w:val="left" w:pos="1169"/>
        </w:tabs>
        <w:ind w:left="1169" w:right="4052" w:hanging="1169"/>
        <w:rPr>
          <w:sz w:val="24"/>
        </w:rPr>
      </w:pP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Today’s</w:t>
      </w:r>
      <w:r>
        <w:rPr>
          <w:spacing w:val="-2"/>
          <w:sz w:val="24"/>
        </w:rPr>
        <w:t xml:space="preserve"> Agenda</w:t>
      </w:r>
    </w:p>
    <w:p w14:paraId="28BE54AA" w14:textId="77777777" w:rsidR="00E84C57" w:rsidRDefault="00E84C57">
      <w:pPr>
        <w:pStyle w:val="BodyText"/>
      </w:pPr>
    </w:p>
    <w:p w14:paraId="6DACA4E6" w14:textId="77777777" w:rsidR="00B95887" w:rsidRDefault="00B95887">
      <w:pPr>
        <w:pStyle w:val="BodyText"/>
      </w:pPr>
    </w:p>
    <w:p w14:paraId="28C2C431" w14:textId="77777777" w:rsidR="00E84C57" w:rsidRDefault="00D57B41">
      <w:pPr>
        <w:pStyle w:val="ListParagraph"/>
        <w:numPr>
          <w:ilvl w:val="0"/>
          <w:numId w:val="2"/>
        </w:numPr>
        <w:tabs>
          <w:tab w:val="left" w:pos="1600"/>
        </w:tabs>
        <w:ind w:hanging="1260"/>
        <w:jc w:val="left"/>
        <w:rPr>
          <w:sz w:val="24"/>
        </w:rPr>
      </w:pPr>
      <w:r>
        <w:rPr>
          <w:sz w:val="24"/>
        </w:rPr>
        <w:t xml:space="preserve">Old </w:t>
      </w:r>
      <w:r>
        <w:rPr>
          <w:spacing w:val="-2"/>
          <w:sz w:val="24"/>
        </w:rPr>
        <w:t>Business</w:t>
      </w:r>
    </w:p>
    <w:p w14:paraId="52ED5BC0" w14:textId="77777777" w:rsidR="00E84C57" w:rsidRDefault="00E84C57">
      <w:pPr>
        <w:pStyle w:val="BodyText"/>
      </w:pPr>
    </w:p>
    <w:p w14:paraId="76E5A751" w14:textId="77777777" w:rsidR="00E84C57" w:rsidRDefault="00D57B41">
      <w:pPr>
        <w:pStyle w:val="ListParagraph"/>
        <w:numPr>
          <w:ilvl w:val="1"/>
          <w:numId w:val="2"/>
        </w:numPr>
        <w:tabs>
          <w:tab w:val="left" w:pos="719"/>
        </w:tabs>
        <w:ind w:left="719" w:right="4139" w:hanging="719"/>
        <w:jc w:val="right"/>
        <w:rPr>
          <w:sz w:val="24"/>
        </w:rPr>
      </w:pP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Minutes</w:t>
      </w:r>
    </w:p>
    <w:p w14:paraId="6350D512" w14:textId="77777777" w:rsidR="00E84C57" w:rsidRDefault="00E84C57">
      <w:pPr>
        <w:pStyle w:val="BodyText"/>
        <w:spacing w:before="1"/>
      </w:pPr>
    </w:p>
    <w:p w14:paraId="2F0AFD1D" w14:textId="3B1EBC0E" w:rsidR="00E84C57" w:rsidRPr="00A62D1F" w:rsidRDefault="00D57B41">
      <w:pPr>
        <w:pStyle w:val="ListParagraph"/>
        <w:numPr>
          <w:ilvl w:val="2"/>
          <w:numId w:val="2"/>
        </w:numPr>
        <w:tabs>
          <w:tab w:val="left" w:pos="3040"/>
        </w:tabs>
        <w:rPr>
          <w:sz w:val="24"/>
        </w:rPr>
      </w:pP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Meeting of </w:t>
      </w:r>
      <w:r w:rsidR="00D16F7B">
        <w:rPr>
          <w:sz w:val="24"/>
        </w:rPr>
        <w:t>June 19,</w:t>
      </w:r>
      <w:r>
        <w:rPr>
          <w:sz w:val="24"/>
        </w:rPr>
        <w:t xml:space="preserve"> </w:t>
      </w:r>
      <w:r>
        <w:rPr>
          <w:spacing w:val="-4"/>
          <w:sz w:val="24"/>
        </w:rPr>
        <w:t>202</w:t>
      </w:r>
      <w:r w:rsidR="00A62D1F">
        <w:rPr>
          <w:spacing w:val="-4"/>
          <w:sz w:val="24"/>
        </w:rPr>
        <w:t>5</w:t>
      </w:r>
    </w:p>
    <w:p w14:paraId="743BC03B" w14:textId="6C33AA51" w:rsidR="00A62D1F" w:rsidRPr="000276EA" w:rsidRDefault="00A62D1F" w:rsidP="001A5A63">
      <w:pPr>
        <w:pStyle w:val="ListParagraph"/>
        <w:tabs>
          <w:tab w:val="left" w:pos="3040"/>
        </w:tabs>
        <w:ind w:left="3040" w:firstLine="0"/>
        <w:jc w:val="center"/>
        <w:rPr>
          <w:sz w:val="24"/>
        </w:rPr>
      </w:pPr>
    </w:p>
    <w:p w14:paraId="359C5831" w14:textId="77777777" w:rsidR="000276EA" w:rsidRDefault="000276EA" w:rsidP="000276EA">
      <w:pPr>
        <w:pStyle w:val="ListParagraph"/>
        <w:tabs>
          <w:tab w:val="left" w:pos="3040"/>
        </w:tabs>
        <w:ind w:firstLine="0"/>
        <w:jc w:val="center"/>
        <w:rPr>
          <w:sz w:val="24"/>
        </w:rPr>
      </w:pPr>
    </w:p>
    <w:p w14:paraId="539D18C0" w14:textId="77777777" w:rsidR="00E84C57" w:rsidRDefault="00E84C57">
      <w:pPr>
        <w:pStyle w:val="BodyText"/>
        <w:spacing w:before="8"/>
        <w:rPr>
          <w:sz w:val="31"/>
        </w:rPr>
      </w:pPr>
    </w:p>
    <w:p w14:paraId="32647114" w14:textId="77777777" w:rsidR="00E84C57" w:rsidRDefault="00D57B41">
      <w:pPr>
        <w:spacing w:before="70"/>
        <w:ind w:left="210" w:right="99"/>
        <w:jc w:val="center"/>
        <w:rPr>
          <w:b/>
        </w:rPr>
      </w:pPr>
      <w:r>
        <w:br w:type="column"/>
      </w:r>
      <w:r>
        <w:rPr>
          <w:b/>
        </w:rPr>
        <w:t>BOARD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MEMBERS</w:t>
      </w:r>
    </w:p>
    <w:p w14:paraId="5252CD61" w14:textId="77777777" w:rsidR="00E84C57" w:rsidRDefault="00E84C57">
      <w:pPr>
        <w:pStyle w:val="BodyText"/>
        <w:spacing w:before="1"/>
        <w:rPr>
          <w:b/>
          <w:sz w:val="22"/>
        </w:rPr>
      </w:pPr>
    </w:p>
    <w:p w14:paraId="4D9DD628" w14:textId="77777777" w:rsidR="00E84C57" w:rsidRDefault="00D57B41">
      <w:pPr>
        <w:ind w:left="209" w:right="99"/>
        <w:jc w:val="center"/>
        <w:rPr>
          <w:b/>
        </w:rPr>
      </w:pPr>
      <w:r>
        <w:rPr>
          <w:b/>
          <w:spacing w:val="-2"/>
        </w:rPr>
        <w:t>Chair</w:t>
      </w:r>
    </w:p>
    <w:p w14:paraId="3B2DA728" w14:textId="77777777" w:rsidR="00E84C57" w:rsidRDefault="00D57B41">
      <w:pPr>
        <w:spacing w:before="1"/>
        <w:ind w:left="428" w:right="265" w:hanging="48"/>
        <w:jc w:val="center"/>
        <w:rPr>
          <w:b/>
          <w:sz w:val="20"/>
        </w:rPr>
      </w:pPr>
      <w:r>
        <w:rPr>
          <w:b/>
          <w:sz w:val="20"/>
        </w:rPr>
        <w:t>Alex M. Naranjo Rio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Arriba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County</w:t>
      </w:r>
    </w:p>
    <w:p w14:paraId="61726F36" w14:textId="77777777" w:rsidR="00E84C57" w:rsidRDefault="00E84C57">
      <w:pPr>
        <w:pStyle w:val="BodyText"/>
        <w:spacing w:before="11"/>
        <w:rPr>
          <w:b/>
          <w:sz w:val="19"/>
        </w:rPr>
      </w:pPr>
    </w:p>
    <w:p w14:paraId="7E2167F8" w14:textId="77777777" w:rsidR="00E84C57" w:rsidRDefault="00D57B41">
      <w:pPr>
        <w:ind w:left="402" w:right="290"/>
        <w:jc w:val="center"/>
        <w:rPr>
          <w:b/>
          <w:sz w:val="20"/>
        </w:rPr>
      </w:pPr>
      <w:r>
        <w:rPr>
          <w:b/>
        </w:rPr>
        <w:t xml:space="preserve">Vice Chair </w:t>
      </w:r>
      <w:r>
        <w:rPr>
          <w:b/>
          <w:sz w:val="20"/>
        </w:rPr>
        <w:t>Jeremy Maestas Rio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Arriba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County</w:t>
      </w:r>
    </w:p>
    <w:p w14:paraId="629E90E0" w14:textId="77777777" w:rsidR="00E84C57" w:rsidRDefault="00E84C57">
      <w:pPr>
        <w:pStyle w:val="BodyText"/>
        <w:rPr>
          <w:b/>
          <w:sz w:val="20"/>
        </w:rPr>
      </w:pPr>
    </w:p>
    <w:p w14:paraId="7828BDE9" w14:textId="77777777" w:rsidR="00E84C57" w:rsidRDefault="00D57B41">
      <w:pPr>
        <w:ind w:left="209" w:right="99"/>
        <w:jc w:val="center"/>
        <w:rPr>
          <w:b/>
        </w:rPr>
      </w:pPr>
      <w:r>
        <w:rPr>
          <w:b/>
          <w:spacing w:val="-2"/>
        </w:rPr>
        <w:t>Secretary</w:t>
      </w:r>
    </w:p>
    <w:p w14:paraId="4E0A79FF" w14:textId="77777777" w:rsidR="00E84C57" w:rsidRDefault="00D57B41">
      <w:pPr>
        <w:spacing w:before="1"/>
        <w:ind w:left="210" w:right="94"/>
        <w:jc w:val="center"/>
        <w:rPr>
          <w:b/>
          <w:sz w:val="20"/>
        </w:rPr>
      </w:pPr>
      <w:r>
        <w:rPr>
          <w:b/>
          <w:sz w:val="20"/>
        </w:rPr>
        <w:t>Peggy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Sue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Martinez City of Espanola</w:t>
      </w:r>
    </w:p>
    <w:p w14:paraId="02F70A46" w14:textId="77777777" w:rsidR="00E84C57" w:rsidRDefault="00E84C57">
      <w:pPr>
        <w:pStyle w:val="BodyText"/>
        <w:rPr>
          <w:b/>
          <w:sz w:val="18"/>
        </w:rPr>
      </w:pPr>
    </w:p>
    <w:p w14:paraId="5A51E2B7" w14:textId="77777777" w:rsidR="00E84C57" w:rsidRDefault="00D57B41">
      <w:pPr>
        <w:ind w:left="210" w:right="98"/>
        <w:jc w:val="center"/>
        <w:rPr>
          <w:b/>
          <w:sz w:val="20"/>
        </w:rPr>
      </w:pPr>
      <w:r>
        <w:rPr>
          <w:b/>
          <w:sz w:val="20"/>
        </w:rPr>
        <w:t>Bernadino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Chavarria Santa Clara Pueblo</w:t>
      </w:r>
    </w:p>
    <w:p w14:paraId="127364AC" w14:textId="77777777" w:rsidR="00E84C57" w:rsidRDefault="00E84C57">
      <w:pPr>
        <w:pStyle w:val="BodyText"/>
        <w:spacing w:before="1"/>
        <w:rPr>
          <w:b/>
          <w:sz w:val="20"/>
        </w:rPr>
      </w:pPr>
    </w:p>
    <w:p w14:paraId="6FE9CAF6" w14:textId="733806B5" w:rsidR="00E84C57" w:rsidRDefault="00381B23">
      <w:pPr>
        <w:spacing w:before="1"/>
        <w:ind w:left="515" w:right="403" w:firstLine="4"/>
        <w:jc w:val="center"/>
        <w:rPr>
          <w:b/>
          <w:sz w:val="20"/>
        </w:rPr>
      </w:pPr>
      <w:r>
        <w:rPr>
          <w:b/>
          <w:sz w:val="20"/>
        </w:rPr>
        <w:t>Lucia Sanchez</w:t>
      </w:r>
      <w:r w:rsidR="00D57B41">
        <w:rPr>
          <w:b/>
          <w:sz w:val="20"/>
        </w:rPr>
        <w:t xml:space="preserve"> Ohkay</w:t>
      </w:r>
      <w:r w:rsidR="00D57B41">
        <w:rPr>
          <w:b/>
          <w:spacing w:val="-13"/>
          <w:sz w:val="20"/>
        </w:rPr>
        <w:t xml:space="preserve"> </w:t>
      </w:r>
      <w:r w:rsidR="00D57B41">
        <w:rPr>
          <w:b/>
          <w:sz w:val="20"/>
        </w:rPr>
        <w:t>Owingeh</w:t>
      </w:r>
    </w:p>
    <w:p w14:paraId="771C2D36" w14:textId="77777777" w:rsidR="00E84C57" w:rsidRDefault="00E84C57">
      <w:pPr>
        <w:jc w:val="center"/>
        <w:rPr>
          <w:sz w:val="20"/>
        </w:rPr>
        <w:sectPr w:rsidR="00E84C57" w:rsidSect="00D22637">
          <w:footerReference w:type="default" r:id="rId8"/>
          <w:type w:val="continuous"/>
          <w:pgSz w:w="12240" w:h="15840"/>
          <w:pgMar w:top="840" w:right="660" w:bottom="1160" w:left="560" w:header="0" w:footer="969" w:gutter="0"/>
          <w:pgNumType w:start="1"/>
          <w:cols w:num="2" w:space="720" w:equalWidth="0">
            <w:col w:w="8473" w:space="231"/>
            <w:col w:w="2316"/>
          </w:cols>
        </w:sectPr>
      </w:pPr>
    </w:p>
    <w:p w14:paraId="1034E935" w14:textId="77777777" w:rsidR="000276EA" w:rsidRDefault="000276EA" w:rsidP="000276EA">
      <w:pPr>
        <w:spacing w:before="66"/>
        <w:ind w:left="160"/>
        <w:rPr>
          <w:b/>
          <w:sz w:val="24"/>
        </w:rPr>
      </w:pPr>
      <w:r>
        <w:rPr>
          <w:b/>
          <w:sz w:val="24"/>
        </w:rPr>
        <w:lastRenderedPageBreak/>
        <w:t>Page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Two </w:t>
      </w:r>
      <w:r>
        <w:rPr>
          <w:b/>
          <w:spacing w:val="-5"/>
          <w:sz w:val="24"/>
        </w:rPr>
        <w:t>(2)</w:t>
      </w:r>
    </w:p>
    <w:p w14:paraId="58E35438" w14:textId="77777777" w:rsidR="000276EA" w:rsidRDefault="000276EA" w:rsidP="000276EA">
      <w:pPr>
        <w:ind w:left="160" w:right="7603"/>
        <w:rPr>
          <w:b/>
          <w:sz w:val="24"/>
        </w:rPr>
      </w:pPr>
      <w:r>
        <w:rPr>
          <w:b/>
          <w:sz w:val="24"/>
        </w:rPr>
        <w:t>Agenda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Regular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Meeting </w:t>
      </w:r>
    </w:p>
    <w:p w14:paraId="52C8518B" w14:textId="73E66DE6" w:rsidR="000276EA" w:rsidRDefault="004A1EBE" w:rsidP="000276EA">
      <w:pPr>
        <w:ind w:left="160" w:right="7603"/>
        <w:rPr>
          <w:b/>
          <w:sz w:val="24"/>
        </w:rPr>
      </w:pPr>
      <w:r>
        <w:rPr>
          <w:b/>
          <w:sz w:val="24"/>
        </w:rPr>
        <w:t>June 1</w:t>
      </w:r>
      <w:r w:rsidR="006618EF">
        <w:rPr>
          <w:b/>
          <w:sz w:val="24"/>
        </w:rPr>
        <w:t>9</w:t>
      </w:r>
      <w:r w:rsidR="000276EA">
        <w:rPr>
          <w:b/>
          <w:sz w:val="24"/>
        </w:rPr>
        <w:t>, 202</w:t>
      </w:r>
      <w:r w:rsidR="00D75A50">
        <w:rPr>
          <w:b/>
          <w:sz w:val="24"/>
        </w:rPr>
        <w:t>5</w:t>
      </w:r>
    </w:p>
    <w:p w14:paraId="4EF479B9" w14:textId="77777777" w:rsidR="000276EA" w:rsidRDefault="000276EA" w:rsidP="000276EA">
      <w:pPr>
        <w:pStyle w:val="ListParagraph"/>
        <w:ind w:left="720" w:right="7603" w:firstLine="0"/>
        <w:rPr>
          <w:sz w:val="24"/>
        </w:rPr>
      </w:pPr>
    </w:p>
    <w:p w14:paraId="565F91CA" w14:textId="77777777" w:rsidR="008406E4" w:rsidRDefault="008406E4" w:rsidP="009A0E84">
      <w:pPr>
        <w:pStyle w:val="ListParagraph"/>
        <w:tabs>
          <w:tab w:val="left" w:pos="1761"/>
        </w:tabs>
        <w:ind w:firstLine="0"/>
        <w:jc w:val="center"/>
        <w:rPr>
          <w:sz w:val="24"/>
        </w:rPr>
      </w:pPr>
    </w:p>
    <w:p w14:paraId="2B68D6DD" w14:textId="6438FA81" w:rsidR="008406E4" w:rsidRPr="008406E4" w:rsidRDefault="008406E4" w:rsidP="008406E4">
      <w:pPr>
        <w:pStyle w:val="ListParagraph"/>
        <w:numPr>
          <w:ilvl w:val="0"/>
          <w:numId w:val="2"/>
        </w:numPr>
        <w:tabs>
          <w:tab w:val="left" w:pos="1761"/>
        </w:tabs>
        <w:jc w:val="left"/>
        <w:rPr>
          <w:sz w:val="24"/>
        </w:rPr>
      </w:pPr>
      <w:r w:rsidRPr="008406E4">
        <w:rPr>
          <w:sz w:val="24"/>
        </w:rPr>
        <w:t>Public</w:t>
      </w:r>
      <w:r w:rsidRPr="008406E4">
        <w:rPr>
          <w:spacing w:val="-1"/>
          <w:sz w:val="24"/>
        </w:rPr>
        <w:t xml:space="preserve"> </w:t>
      </w:r>
      <w:r w:rsidRPr="008406E4">
        <w:rPr>
          <w:spacing w:val="-2"/>
          <w:sz w:val="24"/>
        </w:rPr>
        <w:t>Comment</w:t>
      </w:r>
    </w:p>
    <w:p w14:paraId="7007A603" w14:textId="77777777" w:rsidR="008406E4" w:rsidRDefault="008406E4" w:rsidP="008406E4">
      <w:pPr>
        <w:pStyle w:val="BodyText"/>
        <w:spacing w:before="90"/>
        <w:ind w:left="1600"/>
        <w:jc w:val="both"/>
      </w:pPr>
      <w:r>
        <w:t>Each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one, 3–5-minute</w:t>
      </w:r>
      <w:r>
        <w:rPr>
          <w:spacing w:val="-2"/>
        </w:rPr>
        <w:t xml:space="preserve"> </w:t>
      </w:r>
      <w:r>
        <w:t>time limit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comments,</w:t>
      </w:r>
      <w:r>
        <w:rPr>
          <w:spacing w:val="-1"/>
        </w:rPr>
        <w:t xml:space="preserve"> </w:t>
      </w:r>
      <w:r>
        <w:t>unless otherwise</w:t>
      </w:r>
      <w:r>
        <w:rPr>
          <w:spacing w:val="-2"/>
        </w:rPr>
        <w:t xml:space="preserve"> </w:t>
      </w:r>
      <w:r>
        <w:t>noted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Chair.</w:t>
      </w:r>
    </w:p>
    <w:p w14:paraId="7078B719" w14:textId="77777777" w:rsidR="008406E4" w:rsidRPr="000276EA" w:rsidRDefault="008406E4" w:rsidP="008406E4">
      <w:pPr>
        <w:tabs>
          <w:tab w:val="left" w:pos="1761"/>
        </w:tabs>
        <w:jc w:val="both"/>
        <w:rPr>
          <w:sz w:val="24"/>
        </w:rPr>
      </w:pPr>
    </w:p>
    <w:p w14:paraId="41C4AB63" w14:textId="4F37758E" w:rsidR="00E84C57" w:rsidRPr="000276EA" w:rsidRDefault="00D57B41" w:rsidP="008406E4">
      <w:pPr>
        <w:pStyle w:val="ListParagraph"/>
        <w:numPr>
          <w:ilvl w:val="0"/>
          <w:numId w:val="2"/>
        </w:numPr>
        <w:ind w:right="7603"/>
        <w:jc w:val="left"/>
        <w:rPr>
          <w:b/>
          <w:sz w:val="24"/>
        </w:rPr>
      </w:pPr>
      <w:r w:rsidRPr="000276EA">
        <w:rPr>
          <w:sz w:val="24"/>
        </w:rPr>
        <w:t>New</w:t>
      </w:r>
      <w:r w:rsidRPr="000276EA">
        <w:rPr>
          <w:spacing w:val="-2"/>
          <w:sz w:val="24"/>
        </w:rPr>
        <w:t xml:space="preserve"> Business</w:t>
      </w:r>
    </w:p>
    <w:p w14:paraId="30EFC6B6" w14:textId="77777777" w:rsidR="00E84C57" w:rsidRDefault="00E84C57">
      <w:pPr>
        <w:pStyle w:val="BodyText"/>
        <w:spacing w:before="11"/>
        <w:rPr>
          <w:sz w:val="23"/>
        </w:rPr>
      </w:pPr>
    </w:p>
    <w:p w14:paraId="79A71479" w14:textId="77777777" w:rsidR="00E84C57" w:rsidRPr="001A5A63" w:rsidRDefault="00D57B41" w:rsidP="008406E4">
      <w:pPr>
        <w:pStyle w:val="ListParagraph"/>
        <w:numPr>
          <w:ilvl w:val="1"/>
          <w:numId w:val="2"/>
        </w:numPr>
        <w:tabs>
          <w:tab w:val="left" w:pos="2320"/>
        </w:tabs>
        <w:rPr>
          <w:sz w:val="24"/>
        </w:rPr>
      </w:pPr>
      <w:r>
        <w:rPr>
          <w:spacing w:val="-2"/>
          <w:sz w:val="24"/>
        </w:rPr>
        <w:t>Presentations</w:t>
      </w:r>
    </w:p>
    <w:p w14:paraId="62D3B1B7" w14:textId="77777777" w:rsidR="001A5A63" w:rsidRPr="001A5A63" w:rsidRDefault="001A5A63" w:rsidP="001A5A63">
      <w:pPr>
        <w:pStyle w:val="ListParagraph"/>
        <w:tabs>
          <w:tab w:val="left" w:pos="2320"/>
        </w:tabs>
        <w:ind w:left="2320" w:firstLine="0"/>
        <w:jc w:val="right"/>
        <w:rPr>
          <w:sz w:val="24"/>
        </w:rPr>
      </w:pPr>
    </w:p>
    <w:p w14:paraId="67AAF6B2" w14:textId="45E5EF78" w:rsidR="001A5A63" w:rsidRPr="00402788" w:rsidRDefault="00D16F7B" w:rsidP="001A5A63">
      <w:pPr>
        <w:pStyle w:val="ListParagraph"/>
        <w:numPr>
          <w:ilvl w:val="2"/>
          <w:numId w:val="2"/>
        </w:numPr>
        <w:tabs>
          <w:tab w:val="left" w:pos="2320"/>
        </w:tabs>
        <w:rPr>
          <w:sz w:val="24"/>
        </w:rPr>
      </w:pPr>
      <w:r>
        <w:rPr>
          <w:spacing w:val="-2"/>
          <w:sz w:val="24"/>
        </w:rPr>
        <w:t>June</w:t>
      </w:r>
      <w:r w:rsidR="00402788">
        <w:rPr>
          <w:spacing w:val="-2"/>
          <w:sz w:val="24"/>
        </w:rPr>
        <w:t xml:space="preserve"> </w:t>
      </w:r>
      <w:r w:rsidR="001A5A63">
        <w:rPr>
          <w:spacing w:val="-2"/>
          <w:sz w:val="24"/>
        </w:rPr>
        <w:t xml:space="preserve">2025 Financial Report – Cyrus Gray, Finance Director </w:t>
      </w:r>
    </w:p>
    <w:p w14:paraId="0A02BD10" w14:textId="2228FFFF" w:rsidR="00402788" w:rsidRDefault="00402788" w:rsidP="008A46C2">
      <w:pPr>
        <w:pStyle w:val="ListParagraph"/>
        <w:tabs>
          <w:tab w:val="left" w:pos="2320"/>
        </w:tabs>
        <w:ind w:left="3040" w:firstLine="0"/>
        <w:jc w:val="right"/>
        <w:rPr>
          <w:sz w:val="24"/>
        </w:rPr>
      </w:pPr>
    </w:p>
    <w:p w14:paraId="19C9566D" w14:textId="77777777" w:rsidR="00E84C57" w:rsidRDefault="00E84C57">
      <w:pPr>
        <w:pStyle w:val="BodyText"/>
        <w:spacing w:before="10"/>
      </w:pP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932"/>
        <w:gridCol w:w="7563"/>
      </w:tblGrid>
      <w:tr w:rsidR="001A5A63" w:rsidRPr="00644939" w14:paraId="602D0309" w14:textId="77777777">
        <w:trPr>
          <w:trHeight w:val="552"/>
        </w:trPr>
        <w:tc>
          <w:tcPr>
            <w:tcW w:w="521" w:type="dxa"/>
          </w:tcPr>
          <w:p w14:paraId="5682C03A" w14:textId="77777777" w:rsidR="001A5A63" w:rsidRDefault="001A5A63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932" w:type="dxa"/>
          </w:tcPr>
          <w:p w14:paraId="7115425D" w14:textId="77777777" w:rsidR="001A5A63" w:rsidRDefault="001A5A63">
            <w:pPr>
              <w:pStyle w:val="TableParagraph"/>
              <w:spacing w:before="133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Action</w:t>
            </w:r>
          </w:p>
        </w:tc>
        <w:tc>
          <w:tcPr>
            <w:tcW w:w="7563" w:type="dxa"/>
          </w:tcPr>
          <w:p w14:paraId="579FED0F" w14:textId="77777777" w:rsidR="001A5A63" w:rsidRDefault="001A5A63">
            <w:pPr>
              <w:pStyle w:val="TableParagraph"/>
              <w:spacing w:before="133"/>
              <w:ind w:left="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Items</w:t>
            </w:r>
          </w:p>
          <w:p w14:paraId="2D563B48" w14:textId="77777777" w:rsidR="001A5A63" w:rsidRPr="00644939" w:rsidRDefault="001A5A63">
            <w:pPr>
              <w:pStyle w:val="TableParagraph"/>
              <w:numPr>
                <w:ilvl w:val="0"/>
                <w:numId w:val="9"/>
              </w:numPr>
              <w:spacing w:before="133"/>
              <w:rPr>
                <w:sz w:val="24"/>
              </w:rPr>
            </w:pPr>
            <w:r>
              <w:rPr>
                <w:sz w:val="24"/>
              </w:rPr>
              <w:t>Discussion,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Action:</w:t>
            </w:r>
            <w:r w:rsidRPr="00644939">
              <w:rPr>
                <w:spacing w:val="-2"/>
                <w:sz w:val="24"/>
              </w:rPr>
              <w:t xml:space="preserve"> </w:t>
            </w:r>
          </w:p>
        </w:tc>
      </w:tr>
      <w:tr w:rsidR="001A5A63" w14:paraId="0B52384A" w14:textId="77777777">
        <w:trPr>
          <w:trHeight w:val="80"/>
        </w:trPr>
        <w:tc>
          <w:tcPr>
            <w:tcW w:w="521" w:type="dxa"/>
          </w:tcPr>
          <w:p w14:paraId="39DA4DDB" w14:textId="77777777" w:rsidR="001A5A63" w:rsidRDefault="001A5A63">
            <w:pPr>
              <w:pStyle w:val="TableParagraph"/>
            </w:pPr>
          </w:p>
        </w:tc>
        <w:tc>
          <w:tcPr>
            <w:tcW w:w="932" w:type="dxa"/>
          </w:tcPr>
          <w:p w14:paraId="06E99F62" w14:textId="77777777" w:rsidR="001A5A63" w:rsidRDefault="001A5A63">
            <w:pPr>
              <w:pStyle w:val="TableParagraph"/>
              <w:spacing w:before="133"/>
              <w:rPr>
                <w:sz w:val="24"/>
              </w:rPr>
            </w:pPr>
          </w:p>
        </w:tc>
        <w:tc>
          <w:tcPr>
            <w:tcW w:w="7563" w:type="dxa"/>
          </w:tcPr>
          <w:p w14:paraId="4B941764" w14:textId="77777777" w:rsidR="001A5A63" w:rsidRDefault="001A5A63">
            <w:pPr>
              <w:pStyle w:val="TableParagraph"/>
              <w:spacing w:before="133"/>
              <w:rPr>
                <w:sz w:val="24"/>
              </w:rPr>
            </w:pPr>
          </w:p>
        </w:tc>
      </w:tr>
      <w:tr w:rsidR="001A5A63" w:rsidRPr="00D75A50" w14:paraId="14FBD7CA" w14:textId="77777777" w:rsidTr="001A5A63">
        <w:trPr>
          <w:trHeight w:val="852"/>
        </w:trPr>
        <w:tc>
          <w:tcPr>
            <w:tcW w:w="521" w:type="dxa"/>
          </w:tcPr>
          <w:p w14:paraId="6C462401" w14:textId="77777777" w:rsidR="001A5A63" w:rsidRDefault="001A5A63">
            <w:pPr>
              <w:pStyle w:val="TableParagraph"/>
            </w:pPr>
          </w:p>
          <w:p w14:paraId="59E0323F" w14:textId="77777777" w:rsidR="001A5A63" w:rsidRDefault="001A5A63">
            <w:pPr>
              <w:pStyle w:val="TableParagraph"/>
            </w:pPr>
          </w:p>
          <w:p w14:paraId="08F48CB5" w14:textId="77777777" w:rsidR="001A5A63" w:rsidRDefault="001A5A63">
            <w:pPr>
              <w:pStyle w:val="TableParagraph"/>
            </w:pPr>
          </w:p>
          <w:p w14:paraId="28C6ABDC" w14:textId="77777777" w:rsidR="001A5A63" w:rsidRDefault="001A5A63">
            <w:pPr>
              <w:pStyle w:val="TableParagraph"/>
            </w:pPr>
          </w:p>
          <w:p w14:paraId="68BBE1EC" w14:textId="77777777" w:rsidR="001A5A63" w:rsidRDefault="001A5A63">
            <w:pPr>
              <w:pStyle w:val="TableParagraph"/>
            </w:pPr>
          </w:p>
        </w:tc>
        <w:tc>
          <w:tcPr>
            <w:tcW w:w="932" w:type="dxa"/>
          </w:tcPr>
          <w:p w14:paraId="0AD7141F" w14:textId="77777777" w:rsidR="001A5A63" w:rsidRDefault="001A5A63">
            <w:pPr>
              <w:pStyle w:val="TableParagraph"/>
            </w:pPr>
          </w:p>
          <w:p w14:paraId="782BA6A0" w14:textId="77777777" w:rsidR="001A5A63" w:rsidRDefault="001A5A63">
            <w:pPr>
              <w:pStyle w:val="TableParagraph"/>
            </w:pPr>
          </w:p>
          <w:p w14:paraId="3DA43F43" w14:textId="77777777" w:rsidR="001A5A63" w:rsidRDefault="001A5A63">
            <w:pPr>
              <w:pStyle w:val="TableParagraph"/>
            </w:pPr>
          </w:p>
          <w:p w14:paraId="611BBFFC" w14:textId="77777777" w:rsidR="001A5A63" w:rsidRDefault="001A5A63">
            <w:pPr>
              <w:pStyle w:val="TableParagraph"/>
            </w:pPr>
          </w:p>
          <w:p w14:paraId="00A10DCD" w14:textId="77777777" w:rsidR="001A5A63" w:rsidRDefault="001A5A63">
            <w:pPr>
              <w:pStyle w:val="TableParagraph"/>
            </w:pPr>
            <w:r>
              <w:t xml:space="preserve">    </w:t>
            </w:r>
          </w:p>
          <w:p w14:paraId="3D9B307D" w14:textId="77777777" w:rsidR="001A5A63" w:rsidRDefault="001A5A63">
            <w:pPr>
              <w:pStyle w:val="TableParagraph"/>
            </w:pPr>
            <w:r>
              <w:t xml:space="preserve">   </w:t>
            </w:r>
            <w:r w:rsidRPr="00EF26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563" w:type="dxa"/>
          </w:tcPr>
          <w:p w14:paraId="6594B54A" w14:textId="0CC7DB68" w:rsidR="00C15A11" w:rsidRPr="00D16F7B" w:rsidRDefault="00D16F7B" w:rsidP="00D16F7B">
            <w:pPr>
              <w:pStyle w:val="TableParagraph"/>
              <w:numPr>
                <w:ilvl w:val="0"/>
                <w:numId w:val="8"/>
              </w:numPr>
              <w:tabs>
                <w:tab w:val="left" w:pos="757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Resolution 2025-07-01 A Resolution by the Board of Directors of North Central Solid Waste Authority Amending the NCSWA Personnel Policy Section 10 Leave</w:t>
            </w:r>
          </w:p>
        </w:tc>
      </w:tr>
      <w:tr w:rsidR="00171A3C" w:rsidRPr="00D75A50" w14:paraId="5C581DF4" w14:textId="77777777" w:rsidTr="001A5A63">
        <w:trPr>
          <w:trHeight w:val="852"/>
        </w:trPr>
        <w:tc>
          <w:tcPr>
            <w:tcW w:w="521" w:type="dxa"/>
          </w:tcPr>
          <w:p w14:paraId="19F9D5F7" w14:textId="77777777" w:rsidR="00171A3C" w:rsidRDefault="00171A3C">
            <w:pPr>
              <w:pStyle w:val="TableParagraph"/>
            </w:pPr>
          </w:p>
        </w:tc>
        <w:tc>
          <w:tcPr>
            <w:tcW w:w="932" w:type="dxa"/>
          </w:tcPr>
          <w:p w14:paraId="2092308F" w14:textId="77777777" w:rsidR="00171A3C" w:rsidRDefault="00171A3C">
            <w:pPr>
              <w:pStyle w:val="TableParagraph"/>
            </w:pPr>
          </w:p>
        </w:tc>
        <w:tc>
          <w:tcPr>
            <w:tcW w:w="7563" w:type="dxa"/>
          </w:tcPr>
          <w:p w14:paraId="235DB0E6" w14:textId="1EA367A0" w:rsidR="00171A3C" w:rsidRDefault="00171A3C" w:rsidP="00171A3C">
            <w:pPr>
              <w:pStyle w:val="TableParagraph"/>
              <w:tabs>
                <w:tab w:val="left" w:pos="757"/>
              </w:tabs>
              <w:spacing w:before="133"/>
              <w:rPr>
                <w:sz w:val="24"/>
              </w:rPr>
            </w:pPr>
          </w:p>
        </w:tc>
      </w:tr>
    </w:tbl>
    <w:p w14:paraId="38B3C205" w14:textId="77777777" w:rsidR="00EB04B6" w:rsidRDefault="00EB04B6" w:rsidP="000913AA">
      <w:pPr>
        <w:pStyle w:val="BodyText"/>
        <w:spacing w:before="3"/>
      </w:pPr>
    </w:p>
    <w:p w14:paraId="605A41D3" w14:textId="1DA717D1" w:rsidR="00163CAF" w:rsidRPr="00B26E11" w:rsidRDefault="00163CAF" w:rsidP="00163CAF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163CAF">
        <w:rPr>
          <w:color w:val="242424"/>
          <w:sz w:val="24"/>
          <w:szCs w:val="24"/>
          <w:bdr w:val="none" w:sz="0" w:space="0" w:color="auto" w:frame="1"/>
        </w:rPr>
        <w:t>Executive Session – The Board may adjourn from regular session to enter into Executive Session to Discuss the following items</w:t>
      </w:r>
      <w:r>
        <w:rPr>
          <w:color w:val="242424"/>
          <w:sz w:val="24"/>
          <w:szCs w:val="24"/>
          <w:bdr w:val="none" w:sz="0" w:space="0" w:color="auto" w:frame="1"/>
        </w:rPr>
        <w:t xml:space="preserve"> </w:t>
      </w:r>
      <w:r w:rsidRPr="00163CAF">
        <w:rPr>
          <w:color w:val="242424"/>
          <w:sz w:val="24"/>
          <w:szCs w:val="24"/>
          <w:bdr w:val="none" w:sz="0" w:space="0" w:color="auto" w:frame="1"/>
        </w:rPr>
        <w:t>Limited Personnel Matters:  General Manager Contract, pursuant to NMSA Sec.10-15-1(H)(2)</w:t>
      </w:r>
    </w:p>
    <w:p w14:paraId="62659B50" w14:textId="77777777" w:rsidR="00B26E11" w:rsidRPr="00B26E11" w:rsidRDefault="00B26E11" w:rsidP="00B26E11">
      <w:pPr>
        <w:pStyle w:val="ListParagraph"/>
        <w:widowControl/>
        <w:shd w:val="clear" w:color="auto" w:fill="FFFFFF"/>
        <w:autoSpaceDE/>
        <w:autoSpaceDN/>
        <w:ind w:firstLine="0"/>
        <w:textAlignment w:val="baseline"/>
        <w:rPr>
          <w:rFonts w:ascii="Arial" w:hAnsi="Arial" w:cs="Arial"/>
          <w:color w:val="242424"/>
          <w:sz w:val="24"/>
          <w:szCs w:val="24"/>
        </w:rPr>
      </w:pPr>
    </w:p>
    <w:p w14:paraId="69379933" w14:textId="66197347" w:rsidR="00B26E11" w:rsidRPr="00B26E11" w:rsidRDefault="00B26E11" w:rsidP="00163CAF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color w:val="242424"/>
          <w:sz w:val="24"/>
          <w:szCs w:val="24"/>
        </w:rPr>
      </w:pPr>
      <w:r w:rsidRPr="00B26E11">
        <w:rPr>
          <w:color w:val="242424"/>
          <w:sz w:val="24"/>
          <w:szCs w:val="24"/>
        </w:rPr>
        <w:t>Discussion, Consideration, and possible action regarding the Executive Session discussion. </w:t>
      </w:r>
    </w:p>
    <w:p w14:paraId="53A1B772" w14:textId="77777777" w:rsidR="00163CAF" w:rsidRPr="00163CAF" w:rsidRDefault="00163CAF" w:rsidP="00163CAF">
      <w:pPr>
        <w:pStyle w:val="ListParagraph"/>
        <w:widowControl/>
        <w:shd w:val="clear" w:color="auto" w:fill="FFFFFF"/>
        <w:autoSpaceDE/>
        <w:autoSpaceDN/>
        <w:ind w:firstLine="0"/>
        <w:textAlignment w:val="baseline"/>
        <w:rPr>
          <w:rFonts w:ascii="Arial" w:hAnsi="Arial" w:cs="Arial"/>
          <w:color w:val="242424"/>
          <w:sz w:val="24"/>
          <w:szCs w:val="24"/>
        </w:rPr>
      </w:pPr>
    </w:p>
    <w:p w14:paraId="7364B620" w14:textId="2FA2CED2" w:rsidR="00E84C57" w:rsidRPr="00E0008F" w:rsidRDefault="00D57B41" w:rsidP="00E0008F">
      <w:pPr>
        <w:pStyle w:val="BodyText"/>
        <w:numPr>
          <w:ilvl w:val="0"/>
          <w:numId w:val="1"/>
        </w:numPr>
        <w:spacing w:before="3"/>
      </w:pPr>
      <w:r w:rsidRPr="00E0008F">
        <w:t>General</w:t>
      </w:r>
      <w:r w:rsidRPr="00E0008F">
        <w:rPr>
          <w:spacing w:val="-4"/>
        </w:rPr>
        <w:t xml:space="preserve"> </w:t>
      </w:r>
      <w:r w:rsidRPr="00E0008F">
        <w:t>Manager’s</w:t>
      </w:r>
      <w:r w:rsidRPr="00E0008F">
        <w:rPr>
          <w:spacing w:val="-3"/>
        </w:rPr>
        <w:t xml:space="preserve"> </w:t>
      </w:r>
      <w:r w:rsidRPr="00E0008F">
        <w:rPr>
          <w:spacing w:val="-2"/>
        </w:rPr>
        <w:t>Report</w:t>
      </w:r>
    </w:p>
    <w:p w14:paraId="79ABECBF" w14:textId="77777777" w:rsidR="00E84C57" w:rsidRDefault="00E84C57">
      <w:pPr>
        <w:pStyle w:val="BodyText"/>
      </w:pPr>
    </w:p>
    <w:p w14:paraId="53A656CB" w14:textId="77777777" w:rsidR="00E84C57" w:rsidRDefault="00D57B41">
      <w:pPr>
        <w:pStyle w:val="ListParagraph"/>
        <w:numPr>
          <w:ilvl w:val="0"/>
          <w:numId w:val="1"/>
        </w:numPr>
        <w:tabs>
          <w:tab w:val="left" w:pos="1600"/>
        </w:tabs>
        <w:ind w:hanging="1440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2F5C89E1" w14:textId="77777777" w:rsidR="00E84C57" w:rsidRDefault="00E84C57">
      <w:pPr>
        <w:pStyle w:val="BodyText"/>
      </w:pPr>
    </w:p>
    <w:p w14:paraId="0C22584E" w14:textId="6E3C8160" w:rsidR="00E84C57" w:rsidRPr="00DD5B94" w:rsidRDefault="00D57B41">
      <w:pPr>
        <w:pStyle w:val="ListParagraph"/>
        <w:numPr>
          <w:ilvl w:val="0"/>
          <w:numId w:val="1"/>
        </w:numPr>
        <w:tabs>
          <w:tab w:val="left" w:pos="1660"/>
        </w:tabs>
        <w:ind w:left="1660" w:hanging="1525"/>
        <w:rPr>
          <w:sz w:val="24"/>
        </w:rPr>
      </w:pPr>
      <w:r>
        <w:rPr>
          <w:sz w:val="24"/>
        </w:rPr>
        <w:t>Next</w:t>
      </w:r>
      <w:r>
        <w:rPr>
          <w:spacing w:val="-4"/>
          <w:sz w:val="24"/>
        </w:rPr>
        <w:t xml:space="preserve"> </w:t>
      </w:r>
      <w:r>
        <w:rPr>
          <w:sz w:val="24"/>
        </w:rPr>
        <w:t>Meeting:</w:t>
      </w:r>
      <w:r>
        <w:rPr>
          <w:spacing w:val="-1"/>
          <w:sz w:val="24"/>
        </w:rPr>
        <w:t xml:space="preserve"> </w:t>
      </w:r>
      <w:r w:rsidR="00D16F7B">
        <w:rPr>
          <w:spacing w:val="-1"/>
          <w:sz w:val="24"/>
        </w:rPr>
        <w:t>August 21</w:t>
      </w:r>
      <w:r w:rsidR="00732BA3">
        <w:rPr>
          <w:spacing w:val="-1"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</w:t>
      </w:r>
      <w:r w:rsidR="00F02DE8">
        <w:rPr>
          <w:spacing w:val="-4"/>
          <w:sz w:val="24"/>
        </w:rPr>
        <w:t>5</w:t>
      </w:r>
    </w:p>
    <w:p w14:paraId="7E53C127" w14:textId="77777777" w:rsidR="00E84C57" w:rsidRDefault="00E84C57">
      <w:pPr>
        <w:pStyle w:val="BodyText"/>
      </w:pPr>
    </w:p>
    <w:p w14:paraId="6E25E303" w14:textId="77777777" w:rsidR="00E84C57" w:rsidRDefault="00D57B41">
      <w:pPr>
        <w:pStyle w:val="ListParagraph"/>
        <w:numPr>
          <w:ilvl w:val="0"/>
          <w:numId w:val="1"/>
        </w:numPr>
        <w:tabs>
          <w:tab w:val="left" w:pos="1600"/>
        </w:tabs>
        <w:spacing w:before="1"/>
        <w:ind w:hanging="1488"/>
        <w:rPr>
          <w:sz w:val="24"/>
        </w:rPr>
      </w:pPr>
      <w:r>
        <w:rPr>
          <w:sz w:val="24"/>
        </w:rPr>
        <w:t>Meeting</w:t>
      </w:r>
      <w:r>
        <w:rPr>
          <w:spacing w:val="-2"/>
          <w:sz w:val="24"/>
        </w:rPr>
        <w:t xml:space="preserve"> Adjournment</w:t>
      </w:r>
    </w:p>
    <w:sectPr w:rsidR="00E84C57">
      <w:pgSz w:w="12240" w:h="15840"/>
      <w:pgMar w:top="480" w:right="660" w:bottom="1160" w:left="56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5F91" w14:textId="77777777" w:rsidR="00973635" w:rsidRDefault="00973635">
      <w:r>
        <w:separator/>
      </w:r>
    </w:p>
  </w:endnote>
  <w:endnote w:type="continuationSeparator" w:id="0">
    <w:p w14:paraId="5C913C50" w14:textId="77777777" w:rsidR="00973635" w:rsidRDefault="0097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D2D6" w14:textId="77777777" w:rsidR="00E84C57" w:rsidRDefault="00D57B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485D4507" wp14:editId="3D2E08B1">
              <wp:simplePos x="0" y="0"/>
              <wp:positionH relativeFrom="page">
                <wp:posOffset>1468882</wp:posOffset>
              </wp:positionH>
              <wp:positionV relativeFrom="page">
                <wp:posOffset>9303264</wp:posOffset>
              </wp:positionV>
              <wp:extent cx="4838065" cy="3117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806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03E67" w14:textId="77777777" w:rsidR="00E84C57" w:rsidRDefault="00D57B41">
                          <w:pPr>
                            <w:spacing w:before="10"/>
                            <w:ind w:left="1071" w:hanging="1052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P.O.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Box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1230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Espanola,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New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Mexico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87532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*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Phone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(505)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747-8459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*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Fax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(505)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747-8464 1101 Suite C Industrial Park Road * Espanola, New Mexico 87532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D450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5.65pt;margin-top:732.55pt;width:380.95pt;height:24.5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" filled="f" stroked="f">
              <v:textbox inset="0,0,0,0">
                <w:txbxContent>
                  <w:p w14:paraId="2A103E67" w14:textId="77777777" w:rsidR="00E84C57" w:rsidRDefault="00D57B41">
                    <w:pPr>
                      <w:spacing w:before="10"/>
                      <w:ind w:left="1071" w:hanging="1052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P.O.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Box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1230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Espanola,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New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Mexico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87532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*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Phone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(505)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747-8459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*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Fax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(505)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747-8464 1101 Suite C Industrial Park Road * Espanola, New Mexico 87532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FFE77" w14:textId="77777777" w:rsidR="00973635" w:rsidRDefault="00973635">
      <w:r>
        <w:separator/>
      </w:r>
    </w:p>
  </w:footnote>
  <w:footnote w:type="continuationSeparator" w:id="0">
    <w:p w14:paraId="1975559F" w14:textId="77777777" w:rsidR="00973635" w:rsidRDefault="0097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3B46"/>
    <w:multiLevelType w:val="hybridMultilevel"/>
    <w:tmpl w:val="9A9023EC"/>
    <w:lvl w:ilvl="0" w:tplc="A114FD28">
      <w:start w:val="1"/>
      <w:numFmt w:val="upperLetter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A3D4BC8"/>
    <w:multiLevelType w:val="hybridMultilevel"/>
    <w:tmpl w:val="166A4E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B107A"/>
    <w:multiLevelType w:val="hybridMultilevel"/>
    <w:tmpl w:val="9D0A25B0"/>
    <w:lvl w:ilvl="0" w:tplc="87D6960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36C01541"/>
    <w:multiLevelType w:val="hybridMultilevel"/>
    <w:tmpl w:val="39EC95D4"/>
    <w:lvl w:ilvl="0" w:tplc="887212CE">
      <w:start w:val="1"/>
      <w:numFmt w:val="upperRoman"/>
      <w:lvlText w:val="%1."/>
      <w:lvlJc w:val="left"/>
      <w:pPr>
        <w:ind w:left="1600" w:hanging="10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ADC26010">
      <w:start w:val="1"/>
      <w:numFmt w:val="upperLetter"/>
      <w:lvlText w:val="%2."/>
      <w:lvlJc w:val="left"/>
      <w:pPr>
        <w:ind w:left="23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1C2A29A">
      <w:start w:val="1"/>
      <w:numFmt w:val="decimal"/>
      <w:lvlText w:val="%3."/>
      <w:lvlJc w:val="left"/>
      <w:pPr>
        <w:ind w:left="30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152074A">
      <w:numFmt w:val="bullet"/>
      <w:lvlText w:val="•"/>
      <w:lvlJc w:val="left"/>
      <w:pPr>
        <w:ind w:left="3719" w:hanging="720"/>
      </w:pPr>
      <w:rPr>
        <w:rFonts w:hint="default"/>
        <w:lang w:val="en-US" w:eastAsia="en-US" w:bidi="ar-SA"/>
      </w:rPr>
    </w:lvl>
    <w:lvl w:ilvl="4" w:tplc="04B4D974">
      <w:numFmt w:val="bullet"/>
      <w:lvlText w:val="•"/>
      <w:lvlJc w:val="left"/>
      <w:pPr>
        <w:ind w:left="4398" w:hanging="720"/>
      </w:pPr>
      <w:rPr>
        <w:rFonts w:hint="default"/>
        <w:lang w:val="en-US" w:eastAsia="en-US" w:bidi="ar-SA"/>
      </w:rPr>
    </w:lvl>
    <w:lvl w:ilvl="5" w:tplc="C7827992">
      <w:numFmt w:val="bullet"/>
      <w:lvlText w:val="•"/>
      <w:lvlJc w:val="left"/>
      <w:pPr>
        <w:ind w:left="5077" w:hanging="720"/>
      </w:pPr>
      <w:rPr>
        <w:rFonts w:hint="default"/>
        <w:lang w:val="en-US" w:eastAsia="en-US" w:bidi="ar-SA"/>
      </w:rPr>
    </w:lvl>
    <w:lvl w:ilvl="6" w:tplc="4E2C4656"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 w:tplc="DC1A7638">
      <w:numFmt w:val="bullet"/>
      <w:lvlText w:val="•"/>
      <w:lvlJc w:val="left"/>
      <w:pPr>
        <w:ind w:left="6435" w:hanging="720"/>
      </w:pPr>
      <w:rPr>
        <w:rFonts w:hint="default"/>
        <w:lang w:val="en-US" w:eastAsia="en-US" w:bidi="ar-SA"/>
      </w:rPr>
    </w:lvl>
    <w:lvl w:ilvl="8" w:tplc="BF686D92">
      <w:numFmt w:val="bullet"/>
      <w:lvlText w:val="•"/>
      <w:lvlJc w:val="left"/>
      <w:pPr>
        <w:ind w:left="7114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7FE5249"/>
    <w:multiLevelType w:val="hybridMultilevel"/>
    <w:tmpl w:val="EAB02494"/>
    <w:lvl w:ilvl="0" w:tplc="B792DEE0">
      <w:start w:val="12"/>
      <w:numFmt w:val="upperRoman"/>
      <w:lvlText w:val="%1."/>
      <w:lvlJc w:val="left"/>
      <w:pPr>
        <w:ind w:left="1600" w:hanging="1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D6A2A610">
      <w:numFmt w:val="bullet"/>
      <w:lvlText w:val="•"/>
      <w:lvlJc w:val="left"/>
      <w:pPr>
        <w:ind w:left="2542" w:hanging="1441"/>
      </w:pPr>
      <w:rPr>
        <w:rFonts w:hint="default"/>
        <w:lang w:val="en-US" w:eastAsia="en-US" w:bidi="ar-SA"/>
      </w:rPr>
    </w:lvl>
    <w:lvl w:ilvl="2" w:tplc="4E28AE18">
      <w:numFmt w:val="bullet"/>
      <w:lvlText w:val="•"/>
      <w:lvlJc w:val="left"/>
      <w:pPr>
        <w:ind w:left="3484" w:hanging="1441"/>
      </w:pPr>
      <w:rPr>
        <w:rFonts w:hint="default"/>
        <w:lang w:val="en-US" w:eastAsia="en-US" w:bidi="ar-SA"/>
      </w:rPr>
    </w:lvl>
    <w:lvl w:ilvl="3" w:tplc="7D327C2C">
      <w:numFmt w:val="bullet"/>
      <w:lvlText w:val="•"/>
      <w:lvlJc w:val="left"/>
      <w:pPr>
        <w:ind w:left="4426" w:hanging="1441"/>
      </w:pPr>
      <w:rPr>
        <w:rFonts w:hint="default"/>
        <w:lang w:val="en-US" w:eastAsia="en-US" w:bidi="ar-SA"/>
      </w:rPr>
    </w:lvl>
    <w:lvl w:ilvl="4" w:tplc="2DDCBDA8">
      <w:numFmt w:val="bullet"/>
      <w:lvlText w:val="•"/>
      <w:lvlJc w:val="left"/>
      <w:pPr>
        <w:ind w:left="5368" w:hanging="1441"/>
      </w:pPr>
      <w:rPr>
        <w:rFonts w:hint="default"/>
        <w:lang w:val="en-US" w:eastAsia="en-US" w:bidi="ar-SA"/>
      </w:rPr>
    </w:lvl>
    <w:lvl w:ilvl="5" w:tplc="5B9CF772">
      <w:numFmt w:val="bullet"/>
      <w:lvlText w:val="•"/>
      <w:lvlJc w:val="left"/>
      <w:pPr>
        <w:ind w:left="6310" w:hanging="1441"/>
      </w:pPr>
      <w:rPr>
        <w:rFonts w:hint="default"/>
        <w:lang w:val="en-US" w:eastAsia="en-US" w:bidi="ar-SA"/>
      </w:rPr>
    </w:lvl>
    <w:lvl w:ilvl="6" w:tplc="77AEEEB8">
      <w:numFmt w:val="bullet"/>
      <w:lvlText w:val="•"/>
      <w:lvlJc w:val="left"/>
      <w:pPr>
        <w:ind w:left="7252" w:hanging="1441"/>
      </w:pPr>
      <w:rPr>
        <w:rFonts w:hint="default"/>
        <w:lang w:val="en-US" w:eastAsia="en-US" w:bidi="ar-SA"/>
      </w:rPr>
    </w:lvl>
    <w:lvl w:ilvl="7" w:tplc="9942FDB4">
      <w:numFmt w:val="bullet"/>
      <w:lvlText w:val="•"/>
      <w:lvlJc w:val="left"/>
      <w:pPr>
        <w:ind w:left="8194" w:hanging="1441"/>
      </w:pPr>
      <w:rPr>
        <w:rFonts w:hint="default"/>
        <w:lang w:val="en-US" w:eastAsia="en-US" w:bidi="ar-SA"/>
      </w:rPr>
    </w:lvl>
    <w:lvl w:ilvl="8" w:tplc="88CA16DE">
      <w:numFmt w:val="bullet"/>
      <w:lvlText w:val="•"/>
      <w:lvlJc w:val="left"/>
      <w:pPr>
        <w:ind w:left="9136" w:hanging="1441"/>
      </w:pPr>
      <w:rPr>
        <w:rFonts w:hint="default"/>
        <w:lang w:val="en-US" w:eastAsia="en-US" w:bidi="ar-SA"/>
      </w:rPr>
    </w:lvl>
  </w:abstractNum>
  <w:abstractNum w:abstractNumId="5" w15:restartNumberingAfterBreak="0">
    <w:nsid w:val="39133F16"/>
    <w:multiLevelType w:val="hybridMultilevel"/>
    <w:tmpl w:val="30545C2C"/>
    <w:lvl w:ilvl="0" w:tplc="F5B4BCEC">
      <w:start w:val="1"/>
      <w:numFmt w:val="upperLetter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3AD5407B"/>
    <w:multiLevelType w:val="hybridMultilevel"/>
    <w:tmpl w:val="E844F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C101A"/>
    <w:multiLevelType w:val="hybridMultilevel"/>
    <w:tmpl w:val="39EC95D4"/>
    <w:lvl w:ilvl="0" w:tplc="FFFFFFFF">
      <w:start w:val="1"/>
      <w:numFmt w:val="upperRoman"/>
      <w:lvlText w:val="%1."/>
      <w:lvlJc w:val="left"/>
      <w:pPr>
        <w:ind w:left="1600" w:hanging="10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23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30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719" w:hanging="7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98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77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14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783A16DC"/>
    <w:multiLevelType w:val="hybridMultilevel"/>
    <w:tmpl w:val="CB643E04"/>
    <w:lvl w:ilvl="0" w:tplc="896EE198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97860">
    <w:abstractNumId w:val="4"/>
  </w:num>
  <w:num w:numId="2" w16cid:durableId="573709961">
    <w:abstractNumId w:val="3"/>
  </w:num>
  <w:num w:numId="3" w16cid:durableId="1781417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115931">
    <w:abstractNumId w:val="8"/>
  </w:num>
  <w:num w:numId="5" w16cid:durableId="226385379">
    <w:abstractNumId w:val="1"/>
  </w:num>
  <w:num w:numId="6" w16cid:durableId="1710109153">
    <w:abstractNumId w:val="7"/>
  </w:num>
  <w:num w:numId="7" w16cid:durableId="1954550963">
    <w:abstractNumId w:val="6"/>
  </w:num>
  <w:num w:numId="8" w16cid:durableId="1382903049">
    <w:abstractNumId w:val="0"/>
  </w:num>
  <w:num w:numId="9" w16cid:durableId="1321732324">
    <w:abstractNumId w:val="2"/>
  </w:num>
  <w:num w:numId="10" w16cid:durableId="1814448292">
    <w:abstractNumId w:val="5"/>
  </w:num>
  <w:num w:numId="11" w16cid:durableId="668414065">
    <w:abstractNumId w:val="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57"/>
    <w:rsid w:val="000276EA"/>
    <w:rsid w:val="0005367B"/>
    <w:rsid w:val="00080ADF"/>
    <w:rsid w:val="000913AA"/>
    <w:rsid w:val="000B4AC0"/>
    <w:rsid w:val="000C5EF2"/>
    <w:rsid w:val="000D5CAC"/>
    <w:rsid w:val="00163CAF"/>
    <w:rsid w:val="001641A0"/>
    <w:rsid w:val="00171A3C"/>
    <w:rsid w:val="001A02C6"/>
    <w:rsid w:val="001A5A63"/>
    <w:rsid w:val="001C23CC"/>
    <w:rsid w:val="001D0788"/>
    <w:rsid w:val="00250628"/>
    <w:rsid w:val="00256E81"/>
    <w:rsid w:val="00263768"/>
    <w:rsid w:val="00267C41"/>
    <w:rsid w:val="002D0C77"/>
    <w:rsid w:val="002F28CF"/>
    <w:rsid w:val="0036257B"/>
    <w:rsid w:val="00367AAB"/>
    <w:rsid w:val="003712D8"/>
    <w:rsid w:val="003818B3"/>
    <w:rsid w:val="00381B23"/>
    <w:rsid w:val="003B2A77"/>
    <w:rsid w:val="003D63BC"/>
    <w:rsid w:val="003D7F57"/>
    <w:rsid w:val="00402788"/>
    <w:rsid w:val="00411E35"/>
    <w:rsid w:val="004359FA"/>
    <w:rsid w:val="004652BC"/>
    <w:rsid w:val="0046569C"/>
    <w:rsid w:val="004912CE"/>
    <w:rsid w:val="004A1EBE"/>
    <w:rsid w:val="004A28D3"/>
    <w:rsid w:val="004C4173"/>
    <w:rsid w:val="004D7A70"/>
    <w:rsid w:val="004E63EC"/>
    <w:rsid w:val="00524183"/>
    <w:rsid w:val="00562AAA"/>
    <w:rsid w:val="00616D6D"/>
    <w:rsid w:val="006173FF"/>
    <w:rsid w:val="00640EF1"/>
    <w:rsid w:val="006447C6"/>
    <w:rsid w:val="00644939"/>
    <w:rsid w:val="00645DB0"/>
    <w:rsid w:val="00656644"/>
    <w:rsid w:val="006618EF"/>
    <w:rsid w:val="006763AF"/>
    <w:rsid w:val="00677669"/>
    <w:rsid w:val="00680FB1"/>
    <w:rsid w:val="006E4B50"/>
    <w:rsid w:val="006F000B"/>
    <w:rsid w:val="006F15CA"/>
    <w:rsid w:val="00727013"/>
    <w:rsid w:val="00732BA3"/>
    <w:rsid w:val="00754A36"/>
    <w:rsid w:val="0076111C"/>
    <w:rsid w:val="00786016"/>
    <w:rsid w:val="00816D92"/>
    <w:rsid w:val="008406E4"/>
    <w:rsid w:val="008409B3"/>
    <w:rsid w:val="008A46C2"/>
    <w:rsid w:val="008E3B2B"/>
    <w:rsid w:val="00907C14"/>
    <w:rsid w:val="00914230"/>
    <w:rsid w:val="00916F22"/>
    <w:rsid w:val="00973635"/>
    <w:rsid w:val="0099605A"/>
    <w:rsid w:val="009A0E84"/>
    <w:rsid w:val="009B1BDE"/>
    <w:rsid w:val="009C1F90"/>
    <w:rsid w:val="009D7A2C"/>
    <w:rsid w:val="009E4ABA"/>
    <w:rsid w:val="009F1020"/>
    <w:rsid w:val="00A1280E"/>
    <w:rsid w:val="00A17146"/>
    <w:rsid w:val="00A61A6F"/>
    <w:rsid w:val="00A62D1F"/>
    <w:rsid w:val="00A64B6C"/>
    <w:rsid w:val="00A761FD"/>
    <w:rsid w:val="00AA70B4"/>
    <w:rsid w:val="00AC3ABB"/>
    <w:rsid w:val="00B26E11"/>
    <w:rsid w:val="00B4178C"/>
    <w:rsid w:val="00B546FD"/>
    <w:rsid w:val="00B577CD"/>
    <w:rsid w:val="00B95887"/>
    <w:rsid w:val="00BB2A4A"/>
    <w:rsid w:val="00C15A11"/>
    <w:rsid w:val="00C3078D"/>
    <w:rsid w:val="00C631F5"/>
    <w:rsid w:val="00C74BD2"/>
    <w:rsid w:val="00CD14C5"/>
    <w:rsid w:val="00D107CB"/>
    <w:rsid w:val="00D117E7"/>
    <w:rsid w:val="00D16F7B"/>
    <w:rsid w:val="00D22637"/>
    <w:rsid w:val="00D30CDB"/>
    <w:rsid w:val="00D324F0"/>
    <w:rsid w:val="00D372A2"/>
    <w:rsid w:val="00D42E8F"/>
    <w:rsid w:val="00D52FF4"/>
    <w:rsid w:val="00D54F24"/>
    <w:rsid w:val="00D563F7"/>
    <w:rsid w:val="00D57B41"/>
    <w:rsid w:val="00D659C4"/>
    <w:rsid w:val="00D75A50"/>
    <w:rsid w:val="00D7705A"/>
    <w:rsid w:val="00D85FE9"/>
    <w:rsid w:val="00DD571D"/>
    <w:rsid w:val="00DD5B94"/>
    <w:rsid w:val="00E0008F"/>
    <w:rsid w:val="00E642AB"/>
    <w:rsid w:val="00E84C57"/>
    <w:rsid w:val="00E920EC"/>
    <w:rsid w:val="00EB04B6"/>
    <w:rsid w:val="00EC7E1E"/>
    <w:rsid w:val="00ED2131"/>
    <w:rsid w:val="00EF269E"/>
    <w:rsid w:val="00EF365F"/>
    <w:rsid w:val="00EF5903"/>
    <w:rsid w:val="00F02DE8"/>
    <w:rsid w:val="00F237E9"/>
    <w:rsid w:val="00F30B09"/>
    <w:rsid w:val="00F50678"/>
    <w:rsid w:val="00F60CFE"/>
    <w:rsid w:val="00F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8521F"/>
  <w15:docId w15:val="{EEC9CA5D-EA1D-4C0F-9120-FA4D040D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685" w:right="3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1600" w:hanging="11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276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M. Vigil</dc:creator>
  <cp:keywords/>
  <dc:description/>
  <cp:lastModifiedBy>Dania Perez</cp:lastModifiedBy>
  <cp:revision>1</cp:revision>
  <cp:lastPrinted>2025-07-09T21:17:00Z</cp:lastPrinted>
  <dcterms:created xsi:type="dcterms:W3CDTF">2025-06-30T19:45:00Z</dcterms:created>
  <dcterms:modified xsi:type="dcterms:W3CDTF">2025-07-10T20:25:00Z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542d6d16082e16a16519636d14bee0f614cd895dedcde8386797f6487fd690fe</vt:lpwstr>
  </property>
</Properties>
</file>